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3B1F" w:rsidRPr="00440DB3" w:rsidRDefault="00FB10A0">
      <w:pPr>
        <w:spacing w:after="0"/>
        <w:jc w:val="center"/>
        <w:rPr>
          <w:rFonts w:ascii="Open Sans" w:eastAsia="Open Sans" w:hAnsi="Open Sans" w:cs="Open Sans"/>
          <w:b/>
          <w:sz w:val="36"/>
          <w:szCs w:val="36"/>
          <w:lang w:val="en-GB"/>
        </w:rPr>
      </w:pPr>
      <w:r w:rsidRPr="00440DB3">
        <w:rPr>
          <w:rFonts w:ascii="Open Sans" w:eastAsia="Open Sans" w:hAnsi="Open Sans" w:cs="Open Sans"/>
          <w:b/>
          <w:sz w:val="36"/>
          <w:szCs w:val="36"/>
          <w:lang w:val="en-GB"/>
        </w:rPr>
        <w:t>Electrical Design</w:t>
      </w:r>
    </w:p>
    <w:p w:rsidR="004C3B1F" w:rsidRPr="00440DB3" w:rsidRDefault="00FC54E0" w:rsidP="00FB10A0">
      <w:pPr>
        <w:tabs>
          <w:tab w:val="left" w:pos="3240"/>
        </w:tabs>
        <w:spacing w:after="0"/>
        <w:rPr>
          <w:rFonts w:ascii="Open Sans" w:eastAsia="Open Sans" w:hAnsi="Open Sans" w:cs="Open Sans"/>
          <w:b/>
          <w:sz w:val="36"/>
          <w:szCs w:val="36"/>
          <w:lang w:val="en-GB"/>
        </w:rPr>
      </w:pPr>
      <w:r w:rsidRPr="00440DB3">
        <w:rPr>
          <w:rFonts w:ascii="Open Sans" w:eastAsia="Open Sans" w:hAnsi="Open Sans" w:cs="Open Sans"/>
          <w:b/>
          <w:sz w:val="36"/>
          <w:szCs w:val="36"/>
          <w:lang w:val="en-GB"/>
        </w:rPr>
        <w:tab/>
      </w:r>
      <w:r w:rsidRPr="00440DB3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127000</wp:posOffset>
                </wp:positionV>
                <wp:extent cx="3308350" cy="12700"/>
                <wp:effectExtent l="0" t="0" r="0" b="0"/>
                <wp:wrapNone/>
                <wp:docPr id="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691825" y="3780000"/>
                          <a:ext cx="33083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127000</wp:posOffset>
                </wp:positionV>
                <wp:extent cx="3308350" cy="127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83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4C3B1F" w:rsidRPr="00440DB3" w:rsidRDefault="00FC54E0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Objectives</w:t>
      </w:r>
    </w:p>
    <w:p w:rsidR="00FB10A0" w:rsidRPr="00440DB3" w:rsidRDefault="00FB10A0" w:rsidP="00F736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Data acquisition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User-friendly</w:t>
      </w:r>
    </w:p>
    <w:p w:rsidR="004C3B1F" w:rsidRPr="00440DB3" w:rsidRDefault="00FC54E0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Conception step</w:t>
      </w:r>
      <w:r w:rsidR="00440DB3"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s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 w:rsidRPr="00440DB3">
        <w:rPr>
          <w:rFonts w:ascii="Arial" w:eastAsia="Times New Roman" w:hAnsi="Arial" w:cs="Arial"/>
          <w:i/>
          <w:iCs/>
          <w:color w:val="888888"/>
          <w:sz w:val="23"/>
          <w:szCs w:val="23"/>
          <w:shd w:val="clear" w:color="auto" w:fill="FFFFFF"/>
          <w:lang w:val="en-GB"/>
        </w:rPr>
        <w:t> </w:t>
      </w:r>
      <w:hyperlink r:id="rId8" w:history="1">
        <w:r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 xml:space="preserve">Requirements </w:t>
        </w:r>
        <w:r w:rsidR="0071107C"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>a</w:t>
        </w:r>
        <w:r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>nalysis</w:t>
        </w:r>
      </w:hyperlink>
      <w:r w:rsidRPr="00440DB3">
        <w:rPr>
          <w:rFonts w:ascii="Open Sans" w:eastAsia="Open Sans" w:hAnsi="Open Sans" w:cs="Open Sans"/>
          <w:sz w:val="21"/>
          <w:szCs w:val="21"/>
          <w:lang w:val="en-GB"/>
        </w:rPr>
        <w:t> : Rules, information on the dashboard, data acquisition, gearshift solution</w:t>
      </w:r>
      <w:r w:rsidR="007E7CDA">
        <w:rPr>
          <w:rFonts w:ascii="Open Sans" w:eastAsia="Open Sans" w:hAnsi="Open Sans" w:cs="Open Sans"/>
          <w:sz w:val="21"/>
          <w:szCs w:val="21"/>
          <w:lang w:val="en-GB"/>
        </w:rPr>
        <w:t>.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Distribution of </w:t>
      </w:r>
      <w:r w:rsidR="00440DB3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task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: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choice to buy a data logger.</w:t>
      </w:r>
    </w:p>
    <w:p w:rsidR="00FB10A0" w:rsidRPr="00733FE2" w:rsidRDefault="00FB10A0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Choice of the buy </w:t>
      </w:r>
      <w:r w:rsidR="00440DB3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elements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: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ECU data logger, 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gear shifter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8153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733FE2" w:rsidRDefault="00733FE2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5494403" cy="41529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348" cy="41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B43" w:rsidRDefault="005E1B43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5E1B43" w:rsidRDefault="005E1B43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5E1B43" w:rsidRPr="00440DB3" w:rsidRDefault="005E1B43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rFonts w:ascii="Open Sans" w:eastAsia="Open Sans" w:hAnsi="Open Sans" w:cs="Open Sans"/>
          <w:noProof/>
          <w:sz w:val="21"/>
          <w:szCs w:val="21"/>
          <w:lang w:val="en-GB"/>
        </w:rPr>
        <w:lastRenderedPageBreak/>
        <w:drawing>
          <wp:inline distT="0" distB="0" distL="0" distR="0">
            <wp:extent cx="5762625" cy="5153025"/>
            <wp:effectExtent l="0" t="0" r="952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8B1" w:rsidRPr="00733FE2" w:rsidRDefault="00FB10A0" w:rsidP="00733FE2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  <w:r w:rsidRPr="00733FE2">
        <w:rPr>
          <w:rFonts w:ascii="Open Sans" w:eastAsia="Open Sans" w:hAnsi="Open Sans" w:cs="Open Sans"/>
          <w:sz w:val="21"/>
          <w:szCs w:val="21"/>
          <w:lang w:val="en-GB"/>
        </w:rPr>
        <w:t>Construction</w:t>
      </w:r>
      <w:r w:rsidR="00733FE2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Pr="00733FE2">
        <w:rPr>
          <w:rFonts w:ascii="Open Sans" w:eastAsia="Open Sans" w:hAnsi="Open Sans" w:cs="Open Sans"/>
          <w:sz w:val="21"/>
          <w:szCs w:val="21"/>
          <w:lang w:val="en-GB"/>
        </w:rPr>
        <w:t xml:space="preserve">of </w:t>
      </w:r>
      <w:r w:rsidR="00733FE2" w:rsidRPr="00733FE2">
        <w:rPr>
          <w:rFonts w:ascii="Open Sans" w:eastAsia="Open Sans" w:hAnsi="Open Sans" w:cs="Open Sans"/>
          <w:sz w:val="21"/>
          <w:szCs w:val="21"/>
          <w:lang w:val="en-GB"/>
        </w:rPr>
        <w:t xml:space="preserve">the </w:t>
      </w:r>
      <w:r w:rsidR="00733FE2" w:rsidRPr="00733FE2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architecture diagram </w:t>
      </w:r>
      <w:r w:rsidR="007A7D88" w:rsidRPr="00733FE2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</w:p>
    <w:p w:rsidR="00A468B1" w:rsidRDefault="005E1B43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0805453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6031230" cy="2819400"/>
            <wp:effectExtent l="0" t="0" r="0" b="0"/>
            <wp:wrapThrough wrapText="bothSides">
              <wp:wrapPolygon edited="0">
                <wp:start x="136" y="0"/>
                <wp:lineTo x="136" y="21454"/>
                <wp:lineTo x="21491" y="21454"/>
                <wp:lineTo x="21491" y="0"/>
                <wp:lineTo x="136" y="0"/>
              </wp:wrapPolygon>
            </wp:wrapThrough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3FE2" w:rsidRPr="00440DB3" w:rsidRDefault="00733FE2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5E1B43" w:rsidRDefault="005E1B43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2C30B5" w:rsidRPr="00A468B1" w:rsidRDefault="002C30B5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lastRenderedPageBreak/>
        <w:t xml:space="preserve">Drawing of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electrical harness</w:t>
      </w:r>
      <w:r w:rsidR="007A7D88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</w:p>
    <w:p w:rsidR="00A468B1" w:rsidRPr="00440DB3" w:rsidRDefault="00733FE2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 wp14:anchorId="59B92558" wp14:editId="2EDA7EDB">
            <wp:extent cx="8443155" cy="5190998"/>
            <wp:effectExtent l="6985" t="0" r="3175" b="3175"/>
            <wp:docPr id="3589" name="Picture 3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" name="Picture 358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50033" cy="519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E2" w:rsidRPr="00733FE2" w:rsidRDefault="00733FE2" w:rsidP="00733FE2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33FE2" w:rsidRPr="00554DA9" w:rsidRDefault="002C30B5" w:rsidP="00554DA9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  <w:r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lastRenderedPageBreak/>
        <w:t>Design of the electroni</w:t>
      </w:r>
      <w:r w:rsidR="00963D19"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</w:t>
      </w:r>
      <w:r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 circuits</w:t>
      </w:r>
      <w:r w:rsidR="007A7D88"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  <w:r w:rsidR="00554DA9">
        <w:rPr>
          <w:noProof/>
        </w:rPr>
        <w:drawing>
          <wp:inline distT="0" distB="0" distL="0" distR="0" wp14:anchorId="11E623A5" wp14:editId="44F2253E">
            <wp:extent cx="7596934" cy="5155821"/>
            <wp:effectExtent l="1270" t="0" r="5715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" t="4511" r="3296" b="5833"/>
                    <a:stretch/>
                  </pic:blipFill>
                  <pic:spPr bwMode="auto">
                    <a:xfrm rot="5400000">
                      <a:off x="0" y="0"/>
                      <a:ext cx="7604361" cy="516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4224">
        <w:rPr>
          <w:noProof/>
        </w:rPr>
        <w:lastRenderedPageBreak/>
        <w:drawing>
          <wp:inline distT="0" distB="0" distL="0" distR="0" wp14:anchorId="1CD95230" wp14:editId="2106385F">
            <wp:extent cx="5760720" cy="2849257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043"/>
                    <a:stretch/>
                  </pic:blipFill>
                  <pic:spPr bwMode="auto">
                    <a:xfrm>
                      <a:off x="0" y="0"/>
                      <a:ext cx="5760720" cy="284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DA9" w:rsidRDefault="00554DA9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Pr="00554DA9" w:rsidRDefault="00D22FDC" w:rsidP="00D22FDC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lastRenderedPageBreak/>
        <w:t xml:space="preserve">Drawing of a </w:t>
      </w:r>
      <w:r w:rsidRPr="00554DA9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2D plan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electrical harness on the car </w:t>
      </w:r>
    </w:p>
    <w:p w:rsidR="00554DA9" w:rsidRPr="00440DB3" w:rsidRDefault="00D22FDC" w:rsidP="00D22FDC">
      <w:pPr>
        <w:pStyle w:val="Paragraphedeliste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-1275080</wp:posOffset>
            </wp:positionH>
            <wp:positionV relativeFrom="paragraph">
              <wp:posOffset>1504950</wp:posOffset>
            </wp:positionV>
            <wp:extent cx="8374380" cy="5913755"/>
            <wp:effectExtent l="0" t="7938" r="0" b="0"/>
            <wp:wrapTopAndBottom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1CB3" w:rsidRDefault="00FA1CB3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rFonts w:ascii="Open Sans" w:eastAsia="Open Sans" w:hAnsi="Open Sans" w:cs="Open Sans"/>
          <w:noProof/>
          <w:sz w:val="21"/>
          <w:szCs w:val="21"/>
          <w:lang w:val="en-GB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-366395</wp:posOffset>
            </wp:positionH>
            <wp:positionV relativeFrom="paragraph">
              <wp:posOffset>234315</wp:posOffset>
            </wp:positionV>
            <wp:extent cx="6124575" cy="8655391"/>
            <wp:effectExtent l="0" t="0" r="0" b="0"/>
            <wp:wrapTopAndBottom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865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Open Sans" w:eastAsia="Open Sans" w:hAnsi="Open Sans" w:cs="Open Sans"/>
          <w:sz w:val="21"/>
          <w:szCs w:val="21"/>
          <w:lang w:val="en-GB"/>
        </w:rPr>
        <w:t xml:space="preserve">Design of the Power </w:t>
      </w:r>
      <w:proofErr w:type="gramStart"/>
      <w:r>
        <w:rPr>
          <w:rFonts w:ascii="Open Sans" w:eastAsia="Open Sans" w:hAnsi="Open Sans" w:cs="Open Sans"/>
          <w:sz w:val="21"/>
          <w:szCs w:val="21"/>
          <w:lang w:val="en-GB"/>
        </w:rPr>
        <w:t>box :</w:t>
      </w:r>
      <w:bookmarkStart w:id="0" w:name="_GoBack"/>
      <w:bookmarkEnd w:id="0"/>
      <w:proofErr w:type="gramEnd"/>
    </w:p>
    <w:p w:rsidR="00FA1CB3" w:rsidRPr="00FA1CB3" w:rsidRDefault="00FA1CB3" w:rsidP="00FA1CB3">
      <w:pPr>
        <w:pStyle w:val="Paragraphedeliste"/>
        <w:rPr>
          <w:rFonts w:ascii="Open Sans" w:eastAsia="Open Sans" w:hAnsi="Open Sans" w:cs="Open Sans"/>
          <w:sz w:val="21"/>
          <w:szCs w:val="21"/>
          <w:lang w:val="en-GB"/>
        </w:rPr>
      </w:pPr>
    </w:p>
    <w:p w:rsidR="00FA1CB3" w:rsidRPr="00FA1CB3" w:rsidRDefault="00FA1CB3" w:rsidP="00FA1CB3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FA1CB3" w:rsidRPr="00FA1CB3" w:rsidRDefault="00FA1CB3" w:rsidP="00FA1CB3">
      <w:pPr>
        <w:pStyle w:val="Paragraphedeliste"/>
        <w:rPr>
          <w:rFonts w:ascii="Open Sans" w:eastAsia="Open Sans" w:hAnsi="Open Sans" w:cs="Open Sans"/>
          <w:b/>
          <w:bCs/>
          <w:sz w:val="21"/>
          <w:szCs w:val="21"/>
          <w:lang w:val="en-GB"/>
        </w:rPr>
      </w:pPr>
    </w:p>
    <w:p w:rsidR="002C30B5" w:rsidRPr="00440DB3" w:rsidRDefault="00440DB3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Programming</w:t>
      </w:r>
      <w:r w:rsidR="002C30B5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2 Arduino for dashboard display and gear changes in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parallel</w:t>
      </w:r>
      <w:r w:rsidR="002C30B5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with the previous step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 xml:space="preserve">*A </w:t>
      </w:r>
      <w:proofErr w:type="spellStart"/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graph</w:t>
      </w:r>
      <w:r w:rsidR="00963D19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s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et</w:t>
      </w:r>
      <w:proofErr w:type="spellEnd"/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 xml:space="preserve"> for </w:t>
      </w:r>
      <w:proofErr w:type="gramStart"/>
      <w:r w:rsidR="00963D19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gearshift?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*</w:t>
      </w:r>
      <w:proofErr w:type="gramEnd"/>
    </w:p>
    <w:p w:rsidR="002C30B5" w:rsidRPr="00440DB3" w:rsidRDefault="002C30B5" w:rsidP="006B0D8A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Manufacturing Process</w:t>
      </w:r>
    </w:p>
    <w:p w:rsidR="002C30B5" w:rsidRPr="00E064D6" w:rsidRDefault="002C30B5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first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solder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component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on the PCB and put them into their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boxes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E064D6" w:rsidRPr="00440DB3" w:rsidRDefault="00E064D6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E064D6">
        <w:rPr>
          <w:noProof/>
        </w:rPr>
        <w:drawing>
          <wp:inline distT="0" distB="0" distL="0" distR="0" wp14:anchorId="07DC8716" wp14:editId="3628A2EF">
            <wp:extent cx="3916393" cy="2610929"/>
            <wp:effectExtent l="0" t="0" r="825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3923" cy="261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3" name="Rectangle 13" descr="IMG_920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D956B" id="Rectangle 13" o:spid="_x0000_s1026" alt="IMG_9204.jp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" filled="f" stroked="f">
                <o:lock v:ext="edit" aspectratio="t"/>
                <w10:anchorlock/>
              </v:rect>
            </w:pict>
          </mc:Fallback>
        </mc:AlternateContent>
      </w:r>
    </w:p>
    <w:p w:rsidR="002C30B5" w:rsidRPr="00440DB3" w:rsidRDefault="002C30B5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use a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rope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to make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skeleton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electrical harness and we put it on the frame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to get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real </w:t>
      </w:r>
      <w:r w:rsidR="00FC54E0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length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our cable.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FC54E0" w:rsidRPr="00E064D6" w:rsidRDefault="00963D19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Next,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use a </w:t>
      </w:r>
      <w:r w:rsidR="00FC54E0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board 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to put all the wire together 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following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2D plan.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E064D6" w:rsidRDefault="00E064D6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E064D6">
        <w:rPr>
          <w:noProof/>
        </w:rPr>
        <w:drawing>
          <wp:inline distT="0" distB="0" distL="0" distR="0" wp14:anchorId="448DA99E" wp14:editId="3AD74E9E">
            <wp:extent cx="3661914" cy="2441276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099" cy="24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P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FC54E0" w:rsidRPr="00DA072F" w:rsidRDefault="00FC54E0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twisted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wire into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concentric layer</w:t>
      </w:r>
      <w:r w:rsidR="008153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to have a better flexibility and a smaller section of the cable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DA072F" w:rsidRPr="007E7CDA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noProof/>
          <w:lang w:val="en-GB"/>
        </w:rPr>
      </w:pPr>
    </w:p>
    <w:p w:rsidR="00DA072F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3191774" cy="2698236"/>
            <wp:effectExtent l="0" t="0" r="8890" b="6985"/>
            <wp:docPr id="20" name="Image 20" descr="https://scontent-cdg2-1.xx.fbcdn.net/v/t1.15752-9/64943010_481311952637561_2415380055539580928_n.jpg?_nc_cat=104&amp;_nc_ht=scontent-cdg2-1.xx&amp;oh=52bc791ef6a7b7fbb11e6f03fe5e6fb8&amp;oe=5D8FBD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content-cdg2-1.xx.fbcdn.net/v/t1.15752-9/64943010_481311952637561_2415380055539580928_n.jpg?_nc_cat=104&amp;_nc_ht=scontent-cdg2-1.xx&amp;oh=52bc791ef6a7b7fbb11e6f03fe5e6fb8&amp;oe=5D8FBD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08"/>
                    <a:stretch/>
                  </pic:blipFill>
                  <pic:spPr bwMode="auto">
                    <a:xfrm>
                      <a:off x="0" y="0"/>
                      <a:ext cx="3197841" cy="270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E65" w:rsidRPr="00440DB3" w:rsidRDefault="009E7E65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1107C" w:rsidRPr="00DA072F" w:rsidRDefault="0071107C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put all the Harness on the frame and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crimp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all of our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connectors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on it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DA072F" w:rsidRPr="00440DB3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DA072F">
        <w:rPr>
          <w:noProof/>
        </w:rPr>
        <w:drawing>
          <wp:inline distT="0" distB="0" distL="0" distR="0" wp14:anchorId="3623A329" wp14:editId="35FA6EAB">
            <wp:extent cx="3700732" cy="246715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1840" cy="24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7C" w:rsidRPr="00440DB3" w:rsidRDefault="00963D19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Next,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tested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all the 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functionality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(engine start, gear change, dashboard display and control…) </w:t>
      </w:r>
    </w:p>
    <w:p w:rsidR="0071107C" w:rsidRPr="00440DB3" w:rsidRDefault="00963D19" w:rsidP="0071107C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Finally,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take the harness out in order to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protect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it with a special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tap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*Picture*</w:t>
      </w:r>
    </w:p>
    <w:p w:rsidR="0071107C" w:rsidRPr="00440DB3" w:rsidRDefault="0071107C" w:rsidP="007110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1107C" w:rsidRPr="00440DB3" w:rsidRDefault="0081537C" w:rsidP="007110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 xml:space="preserve">User </w:t>
      </w:r>
      <w:proofErr w:type="gramStart"/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friendly ?</w:t>
      </w:r>
      <w:proofErr w:type="gramEnd"/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The das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board: button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which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have to use during clutch activation are on the left side on vehicle, we have information like Water temp and battery voltage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which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allows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our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pilots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to make quick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choice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during testing. 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Connection with our ECU is easy and you can change a most of the car setting from it.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lastRenderedPageBreak/>
        <w:t xml:space="preserve">Connection with our data logger is also easy, you can make a hard connection or a wireless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Bluetooth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or </w:t>
      </w:r>
      <w:proofErr w:type="spellStart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wifi</w:t>
      </w:r>
      <w:proofErr w:type="spellEnd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connection. All of the electrical information </w:t>
      </w:r>
      <w:proofErr w:type="gramStart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are</w:t>
      </w:r>
      <w:proofErr w:type="gramEnd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in a printed folder and any member of the team can manage a little failure of the harness like a burned fuse.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 xml:space="preserve">Data </w:t>
      </w:r>
      <w:r w:rsidR="00440DB3"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acquisition?</w:t>
      </w:r>
    </w:p>
    <w:p w:rsidR="0081537C" w:rsidRPr="00440DB3" w:rsidRDefault="009E7E65" w:rsidP="009E7E65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i/>
          <w:iCs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4882551" cy="707302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43" cy="70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D88" w:rsidRPr="00440DB3" w:rsidRDefault="007A7D88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</w:p>
    <w:sectPr w:rsidR="007A7D88" w:rsidRPr="00440DB3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6F8C" w:rsidRDefault="00CD6F8C">
      <w:pPr>
        <w:spacing w:after="0" w:line="240" w:lineRule="auto"/>
      </w:pPr>
      <w:r>
        <w:separator/>
      </w:r>
    </w:p>
  </w:endnote>
  <w:endnote w:type="continuationSeparator" w:id="0">
    <w:p w:rsidR="00CD6F8C" w:rsidRDefault="00CD6F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Segoe UI"/>
    <w:panose1 w:val="020B0606030504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>
              <wp:simplePos x="0" y="0"/>
              <wp:positionH relativeFrom="column">
                <wp:posOffset>4305300</wp:posOffset>
              </wp:positionH>
              <wp:positionV relativeFrom="paragraph">
                <wp:posOffset>-266699</wp:posOffset>
              </wp:positionV>
              <wp:extent cx="2403475" cy="1787525"/>
              <wp:effectExtent l="0" t="0" r="0" b="0"/>
              <wp:wrapNone/>
              <wp:docPr id="2" name="Forme libre : form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4149025" y="2891000"/>
                        <a:ext cx="2393950" cy="17780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60525" h="1778000" extrusionOk="0">
                            <a:moveTo>
                              <a:pt x="0" y="1778000"/>
                            </a:moveTo>
                            <a:lnTo>
                              <a:pt x="0" y="0"/>
                            </a:lnTo>
                            <a:lnTo>
                              <a:pt x="1660525" y="0"/>
                            </a:lnTo>
                            <a:lnTo>
                              <a:pt x="0" y="1778000"/>
                            </a:lnTo>
                            <a:close/>
                          </a:path>
                        </a:pathLst>
                      </a:custGeom>
                      <a:solidFill>
                        <a:srgbClr val="C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4305300</wp:posOffset>
              </wp:positionH>
              <wp:positionV relativeFrom="paragraph">
                <wp:posOffset>-266699</wp:posOffset>
              </wp:positionV>
              <wp:extent cx="2403475" cy="1787525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03475" cy="17875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2336" behindDoc="0" locked="0" layoutInCell="1" hidden="0" allowOverlap="1">
          <wp:simplePos x="0" y="0"/>
          <wp:positionH relativeFrom="column">
            <wp:posOffset>-790574</wp:posOffset>
          </wp:positionH>
          <wp:positionV relativeFrom="paragraph">
            <wp:posOffset>-209549</wp:posOffset>
          </wp:positionV>
          <wp:extent cx="1819420" cy="785476"/>
          <wp:effectExtent l="0" t="0" r="0" b="0"/>
          <wp:wrapNone/>
          <wp:docPr id="6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19420" cy="78547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6F8C" w:rsidRDefault="00CD6F8C">
      <w:pPr>
        <w:spacing w:after="0" w:line="240" w:lineRule="auto"/>
      </w:pPr>
      <w:r>
        <w:separator/>
      </w:r>
    </w:p>
  </w:footnote>
  <w:footnote w:type="continuationSeparator" w:id="0">
    <w:p w:rsidR="00CD6F8C" w:rsidRDefault="00CD6F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-952499</wp:posOffset>
              </wp:positionH>
              <wp:positionV relativeFrom="paragraph">
                <wp:posOffset>-457199</wp:posOffset>
              </wp:positionV>
              <wp:extent cx="3444875" cy="1190625"/>
              <wp:effectExtent l="0" t="0" r="0" b="0"/>
              <wp:wrapNone/>
              <wp:docPr id="3" name="Forme libre : form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628325" y="3189450"/>
                        <a:ext cx="3435350" cy="1181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060575" h="1377950" extrusionOk="0">
                            <a:moveTo>
                              <a:pt x="0" y="1377950"/>
                            </a:moveTo>
                            <a:lnTo>
                              <a:pt x="0" y="0"/>
                            </a:lnTo>
                            <a:lnTo>
                              <a:pt x="2060575" y="0"/>
                            </a:lnTo>
                            <a:lnTo>
                              <a:pt x="0" y="1377950"/>
                            </a:lnTo>
                            <a:close/>
                          </a:path>
                        </a:pathLst>
                      </a:custGeom>
                      <a:solidFill>
                        <a:schemeClr val="dk1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-952499</wp:posOffset>
              </wp:positionH>
              <wp:positionV relativeFrom="paragraph">
                <wp:posOffset>-457199</wp:posOffset>
              </wp:positionV>
              <wp:extent cx="3444875" cy="1190625"/>
              <wp:effectExtent b="0" l="0" r="0" t="0"/>
              <wp:wrapNone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44875" cy="11906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-826134</wp:posOffset>
          </wp:positionH>
          <wp:positionV relativeFrom="paragraph">
            <wp:posOffset>-276812</wp:posOffset>
          </wp:positionV>
          <wp:extent cx="1644509" cy="354389"/>
          <wp:effectExtent l="0" t="0" r="0" b="0"/>
          <wp:wrapNone/>
          <wp:docPr id="7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44509" cy="35438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>
          <wp:simplePos x="0" y="0"/>
          <wp:positionH relativeFrom="column">
            <wp:posOffset>3926205</wp:posOffset>
          </wp:positionH>
          <wp:positionV relativeFrom="paragraph">
            <wp:posOffset>-322579</wp:posOffset>
          </wp:positionV>
          <wp:extent cx="2566670" cy="443056"/>
          <wp:effectExtent l="0" t="0" r="0" b="0"/>
          <wp:wrapNone/>
          <wp:docPr id="5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566670" cy="4430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C2E01"/>
    <w:multiLevelType w:val="multilevel"/>
    <w:tmpl w:val="2D300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7234FA7"/>
    <w:multiLevelType w:val="hybridMultilevel"/>
    <w:tmpl w:val="F7528632"/>
    <w:lvl w:ilvl="0" w:tplc="7D0000CE"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E01A3B"/>
    <w:multiLevelType w:val="hybridMultilevel"/>
    <w:tmpl w:val="30301704"/>
    <w:lvl w:ilvl="0" w:tplc="7D0000CE"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3B1F"/>
    <w:rsid w:val="00171ABE"/>
    <w:rsid w:val="002C30B5"/>
    <w:rsid w:val="003600D3"/>
    <w:rsid w:val="00440DB3"/>
    <w:rsid w:val="004C3B1F"/>
    <w:rsid w:val="00554DA9"/>
    <w:rsid w:val="005E1B43"/>
    <w:rsid w:val="006B0D8A"/>
    <w:rsid w:val="0071107C"/>
    <w:rsid w:val="00733FE2"/>
    <w:rsid w:val="00776A2B"/>
    <w:rsid w:val="007A7D88"/>
    <w:rsid w:val="007B73B3"/>
    <w:rsid w:val="007D7536"/>
    <w:rsid w:val="007E7BDF"/>
    <w:rsid w:val="007E7CDA"/>
    <w:rsid w:val="0081537C"/>
    <w:rsid w:val="00867D90"/>
    <w:rsid w:val="008A7036"/>
    <w:rsid w:val="00963D19"/>
    <w:rsid w:val="009E7E65"/>
    <w:rsid w:val="00A244C4"/>
    <w:rsid w:val="00A468B1"/>
    <w:rsid w:val="00AD4224"/>
    <w:rsid w:val="00BE3EC4"/>
    <w:rsid w:val="00CD6F8C"/>
    <w:rsid w:val="00D22FDC"/>
    <w:rsid w:val="00D72EFE"/>
    <w:rsid w:val="00DA072F"/>
    <w:rsid w:val="00E064D6"/>
    <w:rsid w:val="00F7362F"/>
    <w:rsid w:val="00FA1CB3"/>
    <w:rsid w:val="00FB10A0"/>
    <w:rsid w:val="00FC5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C6DC98"/>
  <w15:docId w15:val="{3AE18D8C-8913-438D-A1E7-5963DBE36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agraphedeliste">
    <w:name w:val="List Paragraph"/>
    <w:basedOn w:val="Normal"/>
    <w:uiPriority w:val="34"/>
    <w:qFormat/>
    <w:rsid w:val="00FB10A0"/>
    <w:pPr>
      <w:ind w:left="720"/>
      <w:contextualSpacing/>
    </w:pPr>
  </w:style>
  <w:style w:type="character" w:customStyle="1" w:styleId="tagtrans">
    <w:name w:val="tag_trans"/>
    <w:basedOn w:val="Policepardfaut"/>
    <w:rsid w:val="00FB10A0"/>
  </w:style>
  <w:style w:type="character" w:styleId="Lienhypertexte">
    <w:name w:val="Hyperlink"/>
    <w:basedOn w:val="Policepardfaut"/>
    <w:uiPriority w:val="99"/>
    <w:semiHidden/>
    <w:unhideWhenUsed/>
    <w:rsid w:val="00FB10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276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guee.fr/anglais-francais/traduction/requirements+analysis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1143</TotalTime>
  <Pages>10</Pages>
  <Words>316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bob Aubouin</cp:lastModifiedBy>
  <cp:revision>12</cp:revision>
  <dcterms:created xsi:type="dcterms:W3CDTF">2019-06-05T06:25:00Z</dcterms:created>
  <dcterms:modified xsi:type="dcterms:W3CDTF">2019-06-26T21:20:00Z</dcterms:modified>
</cp:coreProperties>
</file>